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4A44" w14:textId="7E9086C7" w:rsidR="00261B87" w:rsidRDefault="00A3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Mangal" w:eastAsia="Times New Roman" w:hAnsi="Mangal" w:cs="Mangal" w:hint="cs"/>
          <w:b/>
          <w:color w:val="000000"/>
        </w:rPr>
        <w:t>GOVT COLLEGE ALEWA</w:t>
      </w:r>
      <w:r w:rsidR="008A2132">
        <w:rPr>
          <w:rFonts w:ascii="Times New Roman" w:eastAsia="Times New Roman" w:hAnsi="Times New Roman" w:cs="Times New Roman"/>
          <w:b/>
          <w:color w:val="000000"/>
        </w:rPr>
        <w:t>, JIND</w:t>
      </w:r>
    </w:p>
    <w:p w14:paraId="2D1AE414" w14:textId="77777777" w:rsidR="00261B87" w:rsidRDefault="008A2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LESSON-PLAN (Session 2025-26) ODD SEMESTER</w:t>
      </w:r>
    </w:p>
    <w:p w14:paraId="7BAC90C7" w14:textId="0BFB857E" w:rsidR="00261B87" w:rsidRDefault="008A2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>
        <w:rPr>
          <w:b/>
          <w:color w:val="000000"/>
        </w:rPr>
        <w:t>Name of Teacher</w:t>
      </w:r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r w:rsidR="004714E2">
        <w:rPr>
          <w:rFonts w:ascii="Mangal" w:hAnsi="Mangal" w:cs="Mangal" w:hint="cs"/>
          <w:b/>
          <w:bCs/>
          <w:color w:val="000000"/>
        </w:rPr>
        <w:t>Dr. Manoj Kumar</w:t>
      </w:r>
    </w:p>
    <w:p w14:paraId="263B275E" w14:textId="77777777" w:rsidR="00261B87" w:rsidRDefault="008A2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Designation: Assistant professor</w:t>
      </w:r>
    </w:p>
    <w:p w14:paraId="46620B67" w14:textId="77777777" w:rsidR="00261B87" w:rsidRDefault="008A2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Subject: Differential equation-1</w:t>
      </w:r>
    </w:p>
    <w:p w14:paraId="3A5C487C" w14:textId="77777777" w:rsidR="00261B87" w:rsidRDefault="008A2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Class: B.A/Bsc Physical Science (3rd sem)</w:t>
      </w:r>
    </w:p>
    <w:p w14:paraId="01557D44" w14:textId="77777777" w:rsidR="00261B87" w:rsidRDefault="00261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"/>
        <w:tblW w:w="9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0"/>
        <w:gridCol w:w="1251"/>
        <w:gridCol w:w="5017"/>
        <w:gridCol w:w="2044"/>
      </w:tblGrid>
      <w:tr w:rsidR="00261B87" w14:paraId="5529406D" w14:textId="77777777">
        <w:trPr>
          <w:trHeight w:val="599"/>
        </w:trPr>
        <w:tc>
          <w:tcPr>
            <w:tcW w:w="1580" w:type="dxa"/>
          </w:tcPr>
          <w:p w14:paraId="47B3405E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Sr. No. </w:t>
            </w:r>
          </w:p>
        </w:tc>
        <w:tc>
          <w:tcPr>
            <w:tcW w:w="1251" w:type="dxa"/>
          </w:tcPr>
          <w:p w14:paraId="42B92580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Months</w:t>
            </w:r>
          </w:p>
        </w:tc>
        <w:tc>
          <w:tcPr>
            <w:tcW w:w="5017" w:type="dxa"/>
          </w:tcPr>
          <w:p w14:paraId="53E06C27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Topics to be covered</w:t>
            </w:r>
          </w:p>
        </w:tc>
        <w:tc>
          <w:tcPr>
            <w:tcW w:w="2044" w:type="dxa"/>
          </w:tcPr>
          <w:p w14:paraId="63A1E709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Remarks if any,</w:t>
            </w:r>
          </w:p>
        </w:tc>
      </w:tr>
      <w:tr w:rsidR="00261B87" w14:paraId="00851815" w14:textId="77777777">
        <w:trPr>
          <w:trHeight w:val="1660"/>
        </w:trPr>
        <w:tc>
          <w:tcPr>
            <w:tcW w:w="1580" w:type="dxa"/>
          </w:tcPr>
          <w:p w14:paraId="2A996E9D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1" w:type="dxa"/>
          </w:tcPr>
          <w:p w14:paraId="5B354EC8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August, September </w:t>
            </w:r>
          </w:p>
        </w:tc>
        <w:tc>
          <w:tcPr>
            <w:tcW w:w="5017" w:type="dxa"/>
          </w:tcPr>
          <w:p w14:paraId="271C2F04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Basic concepts and genesis of ordinary differential equations, Order and degree of a differential equation, Solutions of differential equations of first order and first degree, Exact differential equations, Integrating factor, First order higher degree equations solvable for x, y and p. Lagrange's equations, Clairaut's form and singular solutions. Orthogonal trajectories of one-parameter families of curves in a plane.</w:t>
            </w:r>
          </w:p>
        </w:tc>
        <w:tc>
          <w:tcPr>
            <w:tcW w:w="2044" w:type="dxa"/>
          </w:tcPr>
          <w:p w14:paraId="7F44768E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Assignment 1</w:t>
            </w:r>
          </w:p>
        </w:tc>
      </w:tr>
      <w:tr w:rsidR="00261B87" w14:paraId="77CC6348" w14:textId="77777777">
        <w:trPr>
          <w:trHeight w:val="1660"/>
        </w:trPr>
        <w:tc>
          <w:tcPr>
            <w:tcW w:w="1580" w:type="dxa"/>
          </w:tcPr>
          <w:p w14:paraId="0CF97FBA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1" w:type="dxa"/>
          </w:tcPr>
          <w:p w14:paraId="5AA5A87C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September,  October </w:t>
            </w:r>
          </w:p>
        </w:tc>
        <w:tc>
          <w:tcPr>
            <w:tcW w:w="5017" w:type="dxa"/>
          </w:tcPr>
          <w:p w14:paraId="203D7EF1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Solutions of linear ordinary differential equations with constant coefficients, linear non-homogeneous differential equations. Linear differential equation of second order with variable coefficients. Method of reduction of order, method of undetermined coefficients, method of variation of parameters. Cauchy-Euler equation.</w:t>
            </w:r>
          </w:p>
        </w:tc>
        <w:tc>
          <w:tcPr>
            <w:tcW w:w="2044" w:type="dxa"/>
          </w:tcPr>
          <w:p w14:paraId="723BB645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Class Test, Group Discussion </w:t>
            </w:r>
          </w:p>
        </w:tc>
      </w:tr>
      <w:tr w:rsidR="00261B87" w14:paraId="2002FD54" w14:textId="77777777">
        <w:trPr>
          <w:trHeight w:val="1656"/>
        </w:trPr>
        <w:tc>
          <w:tcPr>
            <w:tcW w:w="1580" w:type="dxa"/>
          </w:tcPr>
          <w:p w14:paraId="7709C8D9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1" w:type="dxa"/>
          </w:tcPr>
          <w:p w14:paraId="4D6B2B3C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October</w:t>
            </w:r>
          </w:p>
        </w:tc>
        <w:tc>
          <w:tcPr>
            <w:tcW w:w="5017" w:type="dxa"/>
          </w:tcPr>
          <w:p w14:paraId="2366871F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Solution of simultaneous differential equations, total differential equations.</w:t>
            </w:r>
          </w:p>
          <w:p w14:paraId="2F5A8070" w14:textId="77777777" w:rsidR="00261B87" w:rsidRDefault="0026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3DFE09CD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Genesis of Partial differential equations (PDE), Concept of linear and non-linear PDEs. Complete solution, general solution and singular solution of a PDE. Linear PDE of first order. Lagrange's method for PDEs of the form: P(x, y, z) p + Q(x, y, z) q = R(x, y, z).</w:t>
            </w:r>
          </w:p>
        </w:tc>
        <w:tc>
          <w:tcPr>
            <w:tcW w:w="2044" w:type="dxa"/>
          </w:tcPr>
          <w:p w14:paraId="55CAD164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 Test will be taken</w:t>
            </w:r>
          </w:p>
          <w:p w14:paraId="60CFD3F3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Assignment </w:t>
            </w:r>
          </w:p>
        </w:tc>
      </w:tr>
      <w:tr w:rsidR="00261B87" w14:paraId="4A2F2A0B" w14:textId="77777777">
        <w:trPr>
          <w:trHeight w:val="1820"/>
        </w:trPr>
        <w:tc>
          <w:tcPr>
            <w:tcW w:w="1580" w:type="dxa"/>
          </w:tcPr>
          <w:p w14:paraId="2DBD3025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1" w:type="dxa"/>
          </w:tcPr>
          <w:p w14:paraId="4DECD0DC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November </w:t>
            </w:r>
          </w:p>
        </w:tc>
        <w:tc>
          <w:tcPr>
            <w:tcW w:w="5017" w:type="dxa"/>
          </w:tcPr>
          <w:p w14:paraId="11156476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Integral surfaces passing through a given curve. Surfaces orthogonal to a given system of surfaces. Compatible systems of first order equations. Charpit's method, Special types of first order PDEs, Jacobi's method. Second Order Partial Differential Equations with Constant Coefficients.</w:t>
            </w:r>
          </w:p>
        </w:tc>
        <w:tc>
          <w:tcPr>
            <w:tcW w:w="2044" w:type="dxa"/>
          </w:tcPr>
          <w:p w14:paraId="7CBBC2DA" w14:textId="77777777" w:rsidR="00261B87" w:rsidRDefault="008A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Group Discussion  and quiz will be organized </w:t>
            </w:r>
          </w:p>
        </w:tc>
      </w:tr>
    </w:tbl>
    <w:p w14:paraId="0E6CC3C9" w14:textId="77777777" w:rsidR="00261B87" w:rsidRDefault="00261B87"/>
    <w:tbl>
      <w:tblPr>
        <w:tblStyle w:val="a0"/>
        <w:tblW w:w="8192" w:type="dxa"/>
        <w:tblInd w:w="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48"/>
        <w:gridCol w:w="2048"/>
        <w:gridCol w:w="2048"/>
        <w:gridCol w:w="2048"/>
      </w:tblGrid>
      <w:tr w:rsidR="00261B87" w14:paraId="7484A573" w14:textId="77777777">
        <w:trPr>
          <w:trHeight w:val="100"/>
        </w:trPr>
        <w:tc>
          <w:tcPr>
            <w:tcW w:w="2048" w:type="dxa"/>
            <w:tcMar>
              <w:top w:w="0" w:type="dxa"/>
              <w:bottom w:w="0" w:type="dxa"/>
            </w:tcMar>
          </w:tcPr>
          <w:p w14:paraId="7D9FBD0C" w14:textId="77777777" w:rsidR="00261B87" w:rsidRDefault="0026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Mar>
              <w:top w:w="0" w:type="dxa"/>
              <w:bottom w:w="0" w:type="dxa"/>
            </w:tcMar>
          </w:tcPr>
          <w:p w14:paraId="74247D0D" w14:textId="77777777" w:rsidR="00261B87" w:rsidRDefault="0026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Mar>
              <w:top w:w="0" w:type="dxa"/>
              <w:bottom w:w="0" w:type="dxa"/>
            </w:tcMar>
          </w:tcPr>
          <w:p w14:paraId="36DE5A21" w14:textId="77777777" w:rsidR="00261B87" w:rsidRDefault="0026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Mar>
              <w:top w:w="0" w:type="dxa"/>
              <w:bottom w:w="0" w:type="dxa"/>
            </w:tcMar>
          </w:tcPr>
          <w:p w14:paraId="0B3467F4" w14:textId="77777777" w:rsidR="00261B87" w:rsidRDefault="0026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1FCC1441" w14:textId="77777777" w:rsidR="00261B87" w:rsidRDefault="00261B87">
      <w:pPr>
        <w:rPr>
          <w:sz w:val="22"/>
        </w:rPr>
      </w:pPr>
    </w:p>
    <w:sectPr w:rsidR="00261B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4E0B51"/>
    <w:multiLevelType w:val="multilevel"/>
    <w:tmpl w:val="FFFFFFFF"/>
    <w:lvl w:ilvl="0">
      <w:start w:val="1"/>
      <w:numFmt w:val="bullet"/>
      <w:lvlText w:val="●"/>
      <w:lvlJc w:val="left"/>
      <w:pPr>
        <w:ind w:left="7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num w:numId="1" w16cid:durableId="1595673003">
    <w:abstractNumId w:val="1"/>
  </w:num>
  <w:num w:numId="2" w16cid:durableId="164882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87"/>
    <w:rsid w:val="00261B87"/>
    <w:rsid w:val="004714E2"/>
    <w:rsid w:val="008A2132"/>
    <w:rsid w:val="00944D26"/>
    <w:rsid w:val="00A17991"/>
    <w:rsid w:val="00A3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12A86"/>
  <w15:docId w15:val="{093FC52D-B6EE-DA44-A777-1C2E6004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manoj kumar</cp:lastModifiedBy>
  <cp:revision>2</cp:revision>
  <dcterms:created xsi:type="dcterms:W3CDTF">2025-10-04T08:06:00Z</dcterms:created>
  <dcterms:modified xsi:type="dcterms:W3CDTF">2025-10-04T08:06:00Z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4e6656f22c4d45109e450bdf106b714c</vt:lpwstr>
  </property>
</Properties>
</file>